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3225"/>
        <w:gridCol w:w="3225"/>
        <w:gridCol w:w="3686"/>
      </w:tblGrid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Building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Monday-Friday 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Saturday-Sunday 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Access Type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45 Kraft</w:t>
            </w: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45 </w:t>
            </w:r>
            <w:proofErr w:type="spellStart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Wrexh</w:t>
            </w:r>
            <w:r w:rsidR="00044B3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am</w:t>
            </w:r>
            <w:proofErr w:type="spellEnd"/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Closed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Andrews Annex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064C57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 a.m.-</w:t>
            </w:r>
            <w:r w:rsidR="007442F2"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Automated &amp;1Card Swipe 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Andrews East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Andrews House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Bates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&amp; C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am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pus Safety 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BWCC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Boulder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Heimbold</w:t>
            </w:r>
            <w:proofErr w:type="spellEnd"/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Kober</w:t>
            </w:r>
            <w:proofErr w:type="spellEnd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 ECC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Lyles House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Closed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lastRenderedPageBreak/>
              <w:t>Lynd Offices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Marshall Field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083942">
        <w:trPr>
          <w:trHeight w:val="342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Mead Way Faculty Offices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Morrill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North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PAC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Robinson House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Science Center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1Card Swipe Only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Slonim</w:t>
            </w:r>
            <w:proofErr w:type="spellEnd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 House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Swinford</w:t>
            </w:r>
            <w:proofErr w:type="spellEnd"/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 xml:space="preserve"> House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required</w:t>
            </w:r>
          </w:p>
        </w:tc>
      </w:tr>
      <w:tr w:rsidR="007442F2" w:rsidRPr="007442F2" w:rsidTr="00EA1303">
        <w:trPr>
          <w:trHeight w:val="571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Tweed /FAC SIDE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-7:00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9:00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a.m.</w:t>
            </w: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-5:00</w:t>
            </w:r>
            <w:r w:rsidR="00044B3E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 xml:space="preserve"> p.m.</w:t>
            </w:r>
          </w:p>
        </w:tc>
        <w:tc>
          <w:tcPr>
            <w:tcW w:w="3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7442F2" w:rsidRPr="007442F2" w:rsidRDefault="007442F2" w:rsidP="007442F2">
            <w:pPr>
              <w:spacing w:after="0" w:line="256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442F2">
              <w:rPr>
                <w:rFonts w:ascii="Calibri" w:eastAsia="Times New Roman" w:hAnsi="Calibri" w:cs="Calibri"/>
                <w:b/>
                <w:color w:val="000000" w:themeColor="dark1"/>
                <w:kern w:val="24"/>
                <w:sz w:val="28"/>
                <w:szCs w:val="28"/>
              </w:rPr>
              <w:t>KEY 1Card Swipe Only</w:t>
            </w:r>
          </w:p>
        </w:tc>
      </w:tr>
    </w:tbl>
    <w:p w:rsidR="00CC0538" w:rsidRDefault="00CC0538" w:rsidP="00EA1303"/>
    <w:p w:rsidR="00232F6B" w:rsidRDefault="00232F6B" w:rsidP="00232F6B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u w:val="single"/>
        </w:rPr>
      </w:pPr>
    </w:p>
    <w:p w:rsidR="00083942" w:rsidRDefault="00083942" w:rsidP="00232F6B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u w:val="single"/>
        </w:rPr>
      </w:pPr>
    </w:p>
    <w:p w:rsidR="00083942" w:rsidRDefault="00083942" w:rsidP="00232F6B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color w:val="000000"/>
          <w:u w:val="single"/>
        </w:rPr>
      </w:pPr>
      <w:bookmarkStart w:id="0" w:name="_GoBack"/>
      <w:bookmarkEnd w:id="0"/>
    </w:p>
    <w:p w:rsidR="00232F6B" w:rsidRPr="00232F6B" w:rsidRDefault="00232F6B" w:rsidP="00232F6B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Emphasis"/>
        </w:rPr>
      </w:pPr>
      <w:r w:rsidRPr="00232F6B">
        <w:rPr>
          <w:rStyle w:val="Emphasis"/>
        </w:rPr>
        <w:t>Public Spaces and Hours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Campbell Sports Center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Monday - Friday 9:00 a.m.-1:00 p.m. to the SLC Community *</w:t>
      </w:r>
      <w:r>
        <w:rPr>
          <w:rStyle w:val="Emphasis"/>
          <w:rFonts w:ascii="Calibri" w:hAnsi="Calibri" w:cs="Calibri"/>
          <w:color w:val="000000"/>
        </w:rPr>
        <w:t>Open Swim: 12:00 p.m.-1:00 p.m.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Closed weekends and holidays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Emphasis"/>
          <w:rFonts w:ascii="Calibri" w:hAnsi="Calibri" w:cs="Calibri"/>
          <w:color w:val="000000"/>
        </w:rPr>
        <w:t>EXPLO will have use of the Sports Center Monday - Friday 1:30 p.m. – 8 p.m.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Library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Monday - Friday 9:00 a.m.-5:00 p.m.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Closed weekends and holidays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Strong"/>
          <w:rFonts w:ascii="Calibri" w:hAnsi="Calibri" w:cs="Calibri"/>
          <w:color w:val="000000"/>
        </w:rPr>
        <w:t>Post Office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Monday - Friday 8:30 a.m. -5:00 p.m.</w:t>
      </w:r>
    </w:p>
    <w:p w:rsidR="00232F6B" w:rsidRDefault="00232F6B" w:rsidP="00232F6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Closed weekends and holidays</w:t>
      </w:r>
    </w:p>
    <w:p w:rsidR="00232F6B" w:rsidRDefault="00232F6B" w:rsidP="00EA1303"/>
    <w:sectPr w:rsidR="00232F6B" w:rsidSect="007442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2"/>
    <w:rsid w:val="00044B3E"/>
    <w:rsid w:val="00064C57"/>
    <w:rsid w:val="00083942"/>
    <w:rsid w:val="000E7876"/>
    <w:rsid w:val="00232F6B"/>
    <w:rsid w:val="007442F2"/>
    <w:rsid w:val="00CC0538"/>
    <w:rsid w:val="00E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7829"/>
  <w15:chartTrackingRefBased/>
  <w15:docId w15:val="{D9339B91-2B0A-4DE7-9672-6F81A21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2F6B"/>
    <w:rPr>
      <w:b/>
      <w:bCs/>
    </w:rPr>
  </w:style>
  <w:style w:type="character" w:styleId="Emphasis">
    <w:name w:val="Emphasis"/>
    <w:basedOn w:val="DefaultParagraphFont"/>
    <w:uiPriority w:val="20"/>
    <w:qFormat/>
    <w:rsid w:val="00232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247DF-4ED2-4609-B158-43E58386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Melendez</dc:creator>
  <cp:keywords/>
  <dc:description/>
  <cp:lastModifiedBy>Jennifer Melendez</cp:lastModifiedBy>
  <cp:revision>2</cp:revision>
  <dcterms:created xsi:type="dcterms:W3CDTF">2023-05-18T17:26:00Z</dcterms:created>
  <dcterms:modified xsi:type="dcterms:W3CDTF">2023-05-18T17:26:00Z</dcterms:modified>
</cp:coreProperties>
</file>